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B91184" w14:textId="360266D1" w:rsidR="005564E6" w:rsidRPr="002055D4" w:rsidRDefault="005564E6" w:rsidP="005564E6">
      <w:pPr>
        <w:rPr>
          <w:rFonts w:hint="eastAsia"/>
          <w:sz w:val="28"/>
          <w:szCs w:val="28"/>
        </w:rPr>
      </w:pPr>
      <w:r w:rsidRPr="002055D4">
        <w:rPr>
          <w:rFonts w:hint="eastAsia"/>
          <w:sz w:val="28"/>
          <w:szCs w:val="28"/>
        </w:rPr>
        <w:t>门诊自助签到机</w:t>
      </w:r>
      <w:r w:rsidR="001D145F">
        <w:rPr>
          <w:rFonts w:hint="eastAsia"/>
          <w:sz w:val="28"/>
          <w:szCs w:val="28"/>
        </w:rPr>
        <w:t>1</w:t>
      </w:r>
      <w:r w:rsidR="001E28E8">
        <w:rPr>
          <w:rFonts w:hint="eastAsia"/>
          <w:sz w:val="28"/>
          <w:szCs w:val="28"/>
        </w:rPr>
        <w:t>5</w:t>
      </w:r>
      <w:r w:rsidR="001D145F">
        <w:rPr>
          <w:rFonts w:hint="eastAsia"/>
          <w:sz w:val="28"/>
          <w:szCs w:val="28"/>
        </w:rPr>
        <w:t>台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99"/>
        <w:gridCol w:w="1042"/>
        <w:gridCol w:w="6555"/>
      </w:tblGrid>
      <w:tr w:rsidR="005564E6" w:rsidRPr="00B754AB" w14:paraId="537603FB" w14:textId="77777777" w:rsidTr="005564E6">
        <w:trPr>
          <w:trHeight w:val="405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E1CB45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3FF97E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指标项</w:t>
            </w:r>
          </w:p>
        </w:tc>
        <w:tc>
          <w:tcPr>
            <w:tcW w:w="3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535879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技术规格要求</w:t>
            </w:r>
          </w:p>
        </w:tc>
      </w:tr>
      <w:tr w:rsidR="005564E6" w:rsidRPr="00B754AB" w14:paraId="533F33E4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38EEB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ECC4C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材质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C0746C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五金结构/钢化玻璃</w:t>
            </w:r>
          </w:p>
        </w:tc>
      </w:tr>
      <w:tr w:rsidR="005564E6" w:rsidRPr="00B754AB" w14:paraId="51174ECA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697CE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A9BD9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安装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9776D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壁挂（挂板）</w:t>
            </w:r>
          </w:p>
        </w:tc>
      </w:tr>
      <w:tr w:rsidR="005564E6" w:rsidRPr="00B754AB" w14:paraId="386ED50D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66C16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D2D27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颜色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A34F7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五金黑色</w:t>
            </w:r>
          </w:p>
        </w:tc>
      </w:tr>
      <w:tr w:rsidR="005564E6" w:rsidRPr="00B754AB" w14:paraId="2C892109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F02E2A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7BDF3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主板参数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EF210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CPU：</w:t>
            </w:r>
            <w:proofErr w:type="spellStart"/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Intel</w:t>
            </w:r>
            <w:r w:rsidRPr="00A6129A">
              <w:rPr>
                <w:rFonts w:ascii="Calibri" w:eastAsia="仿宋" w:hAnsi="Calibri" w:cs="Calibri"/>
                <w:color w:val="000000"/>
                <w:kern w:val="0"/>
                <w:sz w:val="24"/>
                <w:szCs w:val="24"/>
              </w:rPr>
              <w:t>®</w:t>
            </w: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Core</w:t>
            </w:r>
            <w:proofErr w:type="spellEnd"/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I3-4000M 双核2.4GHz   </w:t>
            </w:r>
          </w:p>
        </w:tc>
      </w:tr>
      <w:tr w:rsidR="005564E6" w:rsidRPr="00B754AB" w14:paraId="6230C19A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C52C37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DFA91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A6129A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内存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27C8C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4G内存 </w:t>
            </w:r>
          </w:p>
        </w:tc>
      </w:tr>
      <w:tr w:rsidR="005564E6" w:rsidRPr="00B754AB" w14:paraId="6DC6A3B3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801A60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8077CA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外存储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072F3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128G固态硬盘</w:t>
            </w:r>
          </w:p>
        </w:tc>
      </w:tr>
      <w:tr w:rsidR="005564E6" w:rsidRPr="00B754AB" w14:paraId="274AE0AA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2F88B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85E9B3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系统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365F2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Win7/10</w:t>
            </w:r>
          </w:p>
        </w:tc>
      </w:tr>
      <w:tr w:rsidR="005564E6" w:rsidRPr="00B754AB" w14:paraId="4D199052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9994DF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F13B47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屏参数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BEDD5" w14:textId="77777777" w:rsidR="005564E6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尺寸：22寸  </w:t>
            </w:r>
            <w:proofErr w:type="gramStart"/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屏显比例</w:t>
            </w:r>
            <w:proofErr w:type="gramEnd"/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：16：9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741D40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分辨率：1920*1080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4E5FD274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均匀性：&gt;80%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亮度：250cd/m</w:t>
            </w:r>
            <w:r w:rsidRPr="002055D4">
              <w:rPr>
                <w:rFonts w:ascii="Calibri" w:eastAsia="仿宋" w:hAnsi="Calibri" w:cs="Calibri"/>
                <w:color w:val="000000"/>
                <w:kern w:val="0"/>
                <w:sz w:val="24"/>
                <w:szCs w:val="24"/>
              </w:rPr>
              <w:t>²</w:t>
            </w:r>
            <w:r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视角：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U/D/R/L(CR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＞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10)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：</w:t>
            </w:r>
            <w:r w:rsidRPr="002055D4">
              <w:rPr>
                <w:rFonts w:ascii="Calibri" w:eastAsia="仿宋" w:hAnsi="Calibri" w:cs="Calibri" w:hint="eastAsia"/>
                <w:color w:val="000000"/>
                <w:kern w:val="0"/>
                <w:sz w:val="24"/>
                <w:szCs w:val="24"/>
              </w:rPr>
              <w:t>89/89/89/89</w:t>
            </w:r>
          </w:p>
        </w:tc>
      </w:tr>
      <w:tr w:rsidR="005564E6" w:rsidRPr="00B754AB" w14:paraId="2EA6C68A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26E02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322DD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屏寿命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D2D7C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30000hrs</w:t>
            </w:r>
          </w:p>
        </w:tc>
      </w:tr>
      <w:tr w:rsidR="005564E6" w:rsidRPr="00B754AB" w14:paraId="0F7AAF62" w14:textId="77777777" w:rsidTr="005564E6">
        <w:trPr>
          <w:trHeight w:val="61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1B6377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3A312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数据接口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53D763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USB2.0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通信接口：10/100Mbps</w:t>
            </w:r>
          </w:p>
        </w:tc>
      </w:tr>
      <w:tr w:rsidR="005564E6" w:rsidRPr="00B754AB" w14:paraId="41FBB9B2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701D7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E7AA2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触摸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3777D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电容触摸</w:t>
            </w:r>
          </w:p>
        </w:tc>
      </w:tr>
      <w:tr w:rsidR="005564E6" w:rsidRPr="00B754AB" w14:paraId="2C95D8E2" w14:textId="77777777" w:rsidTr="005564E6">
        <w:trPr>
          <w:trHeight w:val="43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0FBFD9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FCE0A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功率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FFFD2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整机额定功率：≤50W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待机功率：≤1W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工作电压：AC220V50HZ</w:t>
            </w:r>
          </w:p>
        </w:tc>
      </w:tr>
      <w:tr w:rsidR="005564E6" w:rsidRPr="00B754AB" w14:paraId="66248B87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E156B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7001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裸机尺寸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DB0CE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719.8*336.4*95.5mm</w:t>
            </w:r>
          </w:p>
        </w:tc>
      </w:tr>
      <w:tr w:rsidR="005564E6" w:rsidRPr="00B754AB" w14:paraId="55D85C65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0998D4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B754AB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38CE3D" w14:textId="77777777" w:rsidR="005564E6" w:rsidRPr="002055D4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声音输出</w:t>
            </w:r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4CD01B" w14:textId="77777777" w:rsidR="005564E6" w:rsidRPr="002055D4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4Ω/2W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  </w:t>
            </w:r>
            <w:r w:rsidRPr="002055D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 喇叭：内置2个</w:t>
            </w:r>
          </w:p>
        </w:tc>
      </w:tr>
      <w:tr w:rsidR="005564E6" w:rsidRPr="00B754AB" w14:paraId="2B66A1DF" w14:textId="77777777" w:rsidTr="005564E6">
        <w:trPr>
          <w:trHeight w:val="405"/>
        </w:trPr>
        <w:tc>
          <w:tcPr>
            <w:tcW w:w="42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5D7E8F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CD150E" w14:textId="77777777" w:rsidR="005564E6" w:rsidRPr="002055D4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标配功能</w:t>
            </w:r>
            <w:proofErr w:type="gramEnd"/>
          </w:p>
        </w:tc>
        <w:tc>
          <w:tcPr>
            <w:tcW w:w="39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DA384" w14:textId="77777777" w:rsidR="005564E6" w:rsidRPr="002055D4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身份证读卡、芯片读卡、扫描、打印</w:t>
            </w:r>
          </w:p>
        </w:tc>
      </w:tr>
      <w:tr w:rsidR="005564E6" w:rsidRPr="00B754AB" w14:paraId="7CDC4FF3" w14:textId="77777777" w:rsidTr="005564E6">
        <w:trPr>
          <w:trHeight w:val="405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5CB437" w14:textId="77777777" w:rsidR="005564E6" w:rsidRPr="00B754AB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7A7167" w14:textId="77777777" w:rsidR="005564E6" w:rsidRPr="002055D4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工作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环境</w:t>
            </w:r>
          </w:p>
        </w:tc>
        <w:tc>
          <w:tcPr>
            <w:tcW w:w="3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D6AF0" w14:textId="77777777" w:rsidR="005564E6" w:rsidRPr="002055D4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 w:rsidRPr="002055D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-10℃-+50℃</w:t>
            </w: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 </w:t>
            </w:r>
            <w:r w:rsidRPr="002055D4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接地阻抗必须＜4欧姆</w:t>
            </w:r>
          </w:p>
        </w:tc>
      </w:tr>
      <w:tr w:rsidR="005564E6" w:rsidRPr="00B754AB" w14:paraId="5BB9F58A" w14:textId="77777777" w:rsidTr="005564E6">
        <w:trPr>
          <w:trHeight w:val="405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67F499" w14:textId="0E125EAE" w:rsidR="005564E6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1F8220" w14:textId="79F47462" w:rsidR="005564E6" w:rsidRPr="002055D4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质保</w:t>
            </w:r>
          </w:p>
        </w:tc>
        <w:tc>
          <w:tcPr>
            <w:tcW w:w="39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CFD8B8" w14:textId="6084DDCD" w:rsidR="005564E6" w:rsidRPr="002055D4" w:rsidRDefault="005564E6" w:rsidP="00833D9B">
            <w:pPr>
              <w:widowControl/>
              <w:jc w:val="left"/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6年</w:t>
            </w:r>
          </w:p>
        </w:tc>
      </w:tr>
    </w:tbl>
    <w:p w14:paraId="5149FC04" w14:textId="77777777" w:rsidR="00BB2764" w:rsidRPr="005564E6" w:rsidRDefault="00BB2764">
      <w:pPr>
        <w:rPr>
          <w:rFonts w:hint="eastAsia"/>
        </w:rPr>
      </w:pPr>
    </w:p>
    <w:sectPr w:rsidR="00BB2764" w:rsidRPr="005564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CA0D9" w14:textId="77777777" w:rsidR="00EC4075" w:rsidRDefault="00EC4075" w:rsidP="005564E6">
      <w:pPr>
        <w:rPr>
          <w:rFonts w:hint="eastAsia"/>
        </w:rPr>
      </w:pPr>
      <w:r>
        <w:separator/>
      </w:r>
    </w:p>
  </w:endnote>
  <w:endnote w:type="continuationSeparator" w:id="0">
    <w:p w14:paraId="52F8082C" w14:textId="77777777" w:rsidR="00EC4075" w:rsidRDefault="00EC4075" w:rsidP="005564E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DB8C12" w14:textId="77777777" w:rsidR="00EC4075" w:rsidRDefault="00EC4075" w:rsidP="005564E6">
      <w:pPr>
        <w:rPr>
          <w:rFonts w:hint="eastAsia"/>
        </w:rPr>
      </w:pPr>
      <w:r>
        <w:separator/>
      </w:r>
    </w:p>
  </w:footnote>
  <w:footnote w:type="continuationSeparator" w:id="0">
    <w:p w14:paraId="370793CC" w14:textId="77777777" w:rsidR="00EC4075" w:rsidRDefault="00EC4075" w:rsidP="005564E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764"/>
    <w:rsid w:val="001D145F"/>
    <w:rsid w:val="001E28E8"/>
    <w:rsid w:val="00333E50"/>
    <w:rsid w:val="005564E6"/>
    <w:rsid w:val="00595AA2"/>
    <w:rsid w:val="00BB2764"/>
    <w:rsid w:val="00C54F3F"/>
    <w:rsid w:val="00EC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FB8F86"/>
  <w15:chartTrackingRefBased/>
  <w15:docId w15:val="{57C7E725-5F2A-4B37-887C-CDC9D48896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64E6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B2764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276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2764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2764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2764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2764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2764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2764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2764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B2764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B276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B276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B2764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B2764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B2764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B276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B276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B276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B276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BB27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2764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BB276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B2764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BB276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B2764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BB2764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B276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BB2764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B2764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564E6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5564E6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564E6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5564E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妮 曹</dc:creator>
  <cp:keywords/>
  <dc:description/>
  <cp:lastModifiedBy>妮 曹</cp:lastModifiedBy>
  <cp:revision>4</cp:revision>
  <dcterms:created xsi:type="dcterms:W3CDTF">2025-10-10T06:45:00Z</dcterms:created>
  <dcterms:modified xsi:type="dcterms:W3CDTF">2025-10-15T07:23:00Z</dcterms:modified>
</cp:coreProperties>
</file>